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7F05" w14:textId="7CFAC72F" w:rsidR="00AB13A2" w:rsidRPr="002A1577" w:rsidRDefault="00B76728" w:rsidP="002A1577">
      <w:pPr>
        <w:pStyle w:val="Titolo"/>
        <w:ind w:left="0" w:firstLine="0"/>
        <w:jc w:val="center"/>
        <w:rPr>
          <w:b/>
          <w:bCs/>
          <w:spacing w:val="1"/>
          <w:w w:val="105"/>
          <w:sz w:val="28"/>
          <w:szCs w:val="28"/>
        </w:rPr>
      </w:pPr>
      <w:r w:rsidRPr="002A1577">
        <w:rPr>
          <w:b/>
          <w:bCs/>
          <w:w w:val="105"/>
          <w:sz w:val="28"/>
          <w:szCs w:val="28"/>
        </w:rPr>
        <w:t>COMUNICATO</w:t>
      </w:r>
      <w:r w:rsidR="00233AB9" w:rsidRPr="002A1577">
        <w:rPr>
          <w:b/>
          <w:bCs/>
          <w:w w:val="105"/>
          <w:sz w:val="28"/>
          <w:szCs w:val="28"/>
        </w:rPr>
        <w:t xml:space="preserve"> RITENUTA</w:t>
      </w:r>
      <w:r w:rsidR="002A1577" w:rsidRPr="002A1577">
        <w:rPr>
          <w:b/>
          <w:bCs/>
          <w:spacing w:val="1"/>
          <w:w w:val="105"/>
          <w:sz w:val="28"/>
          <w:szCs w:val="28"/>
        </w:rPr>
        <w:t xml:space="preserve"> </w:t>
      </w:r>
      <w:r w:rsidR="00EB5609" w:rsidRPr="002A1577">
        <w:rPr>
          <w:b/>
          <w:bCs/>
          <w:w w:val="105"/>
          <w:sz w:val="28"/>
          <w:szCs w:val="28"/>
        </w:rPr>
        <w:t>QUOTA</w:t>
      </w:r>
      <w:r w:rsidR="00EB5609" w:rsidRPr="002A1577">
        <w:rPr>
          <w:b/>
          <w:bCs/>
          <w:spacing w:val="-7"/>
          <w:w w:val="105"/>
          <w:sz w:val="28"/>
          <w:szCs w:val="28"/>
        </w:rPr>
        <w:t xml:space="preserve"> </w:t>
      </w:r>
      <w:r w:rsidR="004D27E9" w:rsidRPr="002A1577">
        <w:rPr>
          <w:b/>
          <w:bCs/>
          <w:w w:val="105"/>
          <w:sz w:val="28"/>
          <w:szCs w:val="28"/>
        </w:rPr>
        <w:t>DI</w:t>
      </w:r>
      <w:r w:rsidR="002A1577" w:rsidRPr="002A1577">
        <w:rPr>
          <w:b/>
          <w:bCs/>
          <w:w w:val="105"/>
          <w:sz w:val="28"/>
          <w:szCs w:val="28"/>
        </w:rPr>
        <w:t xml:space="preserve"> </w:t>
      </w:r>
      <w:r w:rsidR="004D27E9" w:rsidRPr="002A1577">
        <w:rPr>
          <w:b/>
          <w:bCs/>
          <w:w w:val="105"/>
          <w:sz w:val="28"/>
          <w:szCs w:val="28"/>
        </w:rPr>
        <w:t>PARTECIPAZIONE ALLE SPESE DI RINNOVO</w:t>
      </w:r>
      <w:r w:rsidR="002A1577" w:rsidRPr="002A1577">
        <w:rPr>
          <w:b/>
          <w:bCs/>
          <w:w w:val="105"/>
          <w:sz w:val="28"/>
          <w:szCs w:val="28"/>
        </w:rPr>
        <w:t xml:space="preserve"> </w:t>
      </w:r>
      <w:r w:rsidR="002A1577">
        <w:rPr>
          <w:b/>
          <w:bCs/>
          <w:w w:val="105"/>
          <w:sz w:val="28"/>
          <w:szCs w:val="28"/>
        </w:rPr>
        <w:t xml:space="preserve">CCNL </w:t>
      </w:r>
      <w:r w:rsidR="002A1577" w:rsidRPr="002A1577">
        <w:rPr>
          <w:b/>
          <w:bCs/>
          <w:w w:val="105"/>
          <w:sz w:val="28"/>
          <w:szCs w:val="28"/>
        </w:rPr>
        <w:t>COMUNICAZIONE AZIENDE ARTIGIANE</w:t>
      </w:r>
    </w:p>
    <w:p w14:paraId="2D74E2DF" w14:textId="77777777" w:rsidR="00AB13A2" w:rsidRPr="00B76728" w:rsidRDefault="00AB13A2">
      <w:pPr>
        <w:pStyle w:val="Corpotesto"/>
        <w:rPr>
          <w:rFonts w:ascii="Times New Roman"/>
          <w:b/>
          <w:bCs/>
          <w:sz w:val="40"/>
          <w:u w:val="single"/>
        </w:rPr>
      </w:pPr>
    </w:p>
    <w:p w14:paraId="783048BE" w14:textId="28CA3F71" w:rsidR="00AB13A2" w:rsidRPr="00B76728" w:rsidRDefault="00EB5609" w:rsidP="000546E7">
      <w:pPr>
        <w:pStyle w:val="Titolo1"/>
        <w:spacing w:before="271"/>
        <w:ind w:right="106"/>
        <w:jc w:val="both"/>
        <w:rPr>
          <w:sz w:val="28"/>
          <w:szCs w:val="28"/>
        </w:rPr>
      </w:pPr>
      <w:r w:rsidRPr="002A1577">
        <w:rPr>
          <w:sz w:val="28"/>
          <w:szCs w:val="28"/>
        </w:rPr>
        <w:t xml:space="preserve">In attuazione a quanto previsto dall’accordo del </w:t>
      </w:r>
      <w:r w:rsidR="004D27E9" w:rsidRPr="002A1577">
        <w:rPr>
          <w:sz w:val="28"/>
          <w:szCs w:val="28"/>
        </w:rPr>
        <w:t>18 novembre</w:t>
      </w:r>
      <w:r w:rsidR="004A071A" w:rsidRPr="002A1577">
        <w:rPr>
          <w:sz w:val="28"/>
          <w:szCs w:val="28"/>
        </w:rPr>
        <w:t xml:space="preserve"> 202</w:t>
      </w:r>
      <w:r w:rsidR="004D27E9" w:rsidRPr="002A1577">
        <w:rPr>
          <w:sz w:val="28"/>
          <w:szCs w:val="28"/>
        </w:rPr>
        <w:t>4</w:t>
      </w:r>
      <w:r w:rsidRPr="002A1577">
        <w:rPr>
          <w:sz w:val="28"/>
          <w:szCs w:val="28"/>
        </w:rPr>
        <w:t>,</w:t>
      </w:r>
      <w:r w:rsidR="004A071A" w:rsidRPr="002A1577">
        <w:rPr>
          <w:sz w:val="28"/>
          <w:szCs w:val="28"/>
        </w:rPr>
        <w:t xml:space="preserve"> </w:t>
      </w:r>
      <w:r w:rsidRPr="002A1577">
        <w:rPr>
          <w:sz w:val="28"/>
          <w:szCs w:val="28"/>
        </w:rPr>
        <w:t xml:space="preserve">ai </w:t>
      </w:r>
      <w:r w:rsidRPr="002A1577">
        <w:rPr>
          <w:b/>
          <w:bCs/>
          <w:sz w:val="28"/>
          <w:szCs w:val="28"/>
        </w:rPr>
        <w:t>lavoratori non iscritti</w:t>
      </w:r>
      <w:r w:rsidRPr="002A1577">
        <w:rPr>
          <w:sz w:val="28"/>
          <w:szCs w:val="28"/>
        </w:rPr>
        <w:t xml:space="preserve"> a </w:t>
      </w:r>
      <w:r w:rsidR="004D27E9" w:rsidRPr="002A1577">
        <w:rPr>
          <w:sz w:val="28"/>
          <w:szCs w:val="28"/>
        </w:rPr>
        <w:t>SLC-CGIL, FISTEL-CISL e</w:t>
      </w:r>
      <w:r w:rsidR="004D27E9" w:rsidRPr="002A1577">
        <w:rPr>
          <w:sz w:val="28"/>
          <w:szCs w:val="28"/>
        </w:rPr>
        <w:t xml:space="preserve"> </w:t>
      </w:r>
      <w:r w:rsidR="004D27E9" w:rsidRPr="002A1577">
        <w:rPr>
          <w:sz w:val="28"/>
          <w:szCs w:val="28"/>
        </w:rPr>
        <w:t>UILCOM-UIL</w:t>
      </w:r>
      <w:r w:rsidR="004D27E9" w:rsidRPr="002A1577">
        <w:rPr>
          <w:sz w:val="28"/>
          <w:szCs w:val="28"/>
        </w:rPr>
        <w:t xml:space="preserve"> </w:t>
      </w:r>
      <w:r w:rsidRPr="002A1577">
        <w:rPr>
          <w:sz w:val="28"/>
          <w:szCs w:val="28"/>
        </w:rPr>
        <w:t xml:space="preserve">viene </w:t>
      </w:r>
      <w:r w:rsidR="002A1577" w:rsidRPr="002A1577">
        <w:rPr>
          <w:sz w:val="28"/>
          <w:szCs w:val="28"/>
        </w:rPr>
        <w:t>ri</w:t>
      </w:r>
      <w:r w:rsidRPr="002A1577">
        <w:rPr>
          <w:sz w:val="28"/>
          <w:szCs w:val="28"/>
        </w:rPr>
        <w:t xml:space="preserve">chiesta una quota </w:t>
      </w:r>
      <w:r w:rsidR="004D27E9" w:rsidRPr="002A1577">
        <w:rPr>
          <w:sz w:val="28"/>
          <w:szCs w:val="28"/>
        </w:rPr>
        <w:t>di partecipazione alle spese di rinnovo contrattuale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a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favore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delle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OO.SS.</w:t>
      </w:r>
      <w:r w:rsidRPr="002A1577">
        <w:rPr>
          <w:spacing w:val="2"/>
          <w:sz w:val="28"/>
          <w:szCs w:val="28"/>
        </w:rPr>
        <w:t xml:space="preserve"> </w:t>
      </w:r>
      <w:r w:rsidRPr="002A1577">
        <w:rPr>
          <w:sz w:val="28"/>
          <w:szCs w:val="28"/>
        </w:rPr>
        <w:t>stesse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pari</w:t>
      </w:r>
      <w:r w:rsidRPr="002A1577">
        <w:rPr>
          <w:b/>
          <w:bCs/>
          <w:spacing w:val="2"/>
          <w:sz w:val="28"/>
          <w:szCs w:val="28"/>
        </w:rPr>
        <w:t xml:space="preserve"> </w:t>
      </w:r>
      <w:r w:rsidRPr="002A1577">
        <w:rPr>
          <w:b/>
          <w:bCs/>
          <w:sz w:val="28"/>
          <w:szCs w:val="28"/>
        </w:rPr>
        <w:t>a</w:t>
      </w:r>
      <w:r w:rsidRPr="002A1577">
        <w:rPr>
          <w:b/>
          <w:bCs/>
          <w:spacing w:val="3"/>
          <w:sz w:val="28"/>
          <w:szCs w:val="28"/>
        </w:rPr>
        <w:t xml:space="preserve"> </w:t>
      </w:r>
      <w:r w:rsidRPr="002A1577">
        <w:rPr>
          <w:b/>
          <w:bCs/>
          <w:sz w:val="28"/>
          <w:szCs w:val="28"/>
        </w:rPr>
        <w:t>€</w:t>
      </w:r>
      <w:r w:rsidR="004D27E9" w:rsidRPr="002A1577">
        <w:rPr>
          <w:b/>
          <w:bCs/>
          <w:sz w:val="28"/>
          <w:szCs w:val="28"/>
        </w:rPr>
        <w:t>26</w:t>
      </w:r>
      <w:r w:rsidRPr="002A1577">
        <w:rPr>
          <w:b/>
          <w:bCs/>
          <w:sz w:val="28"/>
          <w:szCs w:val="28"/>
        </w:rPr>
        <w:t>,00.</w:t>
      </w:r>
    </w:p>
    <w:p w14:paraId="6F63A904" w14:textId="77777777" w:rsidR="00AB13A2" w:rsidRPr="00B76728" w:rsidRDefault="00AB13A2" w:rsidP="000546E7">
      <w:pPr>
        <w:pStyle w:val="Corpotesto"/>
        <w:jc w:val="both"/>
        <w:rPr>
          <w:rFonts w:ascii="Times New Roman"/>
          <w:sz w:val="28"/>
          <w:szCs w:val="28"/>
        </w:rPr>
      </w:pPr>
    </w:p>
    <w:p w14:paraId="5D57F25E" w14:textId="6A1C1F04" w:rsidR="00AB13A2" w:rsidRPr="00B76728" w:rsidRDefault="00EB5609" w:rsidP="000546E7">
      <w:pPr>
        <w:ind w:left="112"/>
        <w:jc w:val="both"/>
        <w:rPr>
          <w:rFonts w:ascii="Times New Roman" w:hAnsi="Times New Roman"/>
          <w:sz w:val="28"/>
          <w:szCs w:val="28"/>
        </w:rPr>
      </w:pPr>
      <w:r w:rsidRPr="00B76728">
        <w:rPr>
          <w:rFonts w:ascii="Times New Roman" w:hAnsi="Times New Roman"/>
          <w:sz w:val="28"/>
          <w:szCs w:val="28"/>
        </w:rPr>
        <w:t>L’accordo</w:t>
      </w:r>
      <w:r w:rsidRPr="00B767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prevede</w:t>
      </w:r>
      <w:r w:rsidRPr="00B767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quanto</w:t>
      </w:r>
      <w:r w:rsidRPr="00B767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segue:</w:t>
      </w:r>
    </w:p>
    <w:p w14:paraId="50902729" w14:textId="77777777" w:rsidR="00A566E7" w:rsidRPr="00B76728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ALLEGATO4"/>
    </w:p>
    <w:p w14:paraId="1C43BA87" w14:textId="3A323B75" w:rsidR="00A566E7" w:rsidRPr="00B76728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  <w:r w:rsidRPr="002A1577">
        <w:rPr>
          <w:rFonts w:ascii="Times New Roman" w:hAnsi="Times New Roman"/>
          <w:i/>
          <w:iCs/>
          <w:sz w:val="28"/>
          <w:szCs w:val="28"/>
        </w:rPr>
        <w:t xml:space="preserve">Le aziende, </w:t>
      </w:r>
      <w:r w:rsidR="002326AD" w:rsidRPr="002A1577">
        <w:rPr>
          <w:rFonts w:ascii="Times New Roman" w:hAnsi="Times New Roman"/>
          <w:b/>
          <w:bCs/>
          <w:i/>
          <w:iCs/>
          <w:sz w:val="28"/>
          <w:szCs w:val="28"/>
        </w:rPr>
        <w:t>entro il 31 gennaio 2025</w:t>
      </w:r>
      <w:r w:rsidR="00862DC5" w:rsidRPr="002A1577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2326AD"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326AD" w:rsidRPr="002A1577">
        <w:rPr>
          <w:rFonts w:ascii="Times New Roman" w:hAnsi="Times New Roman"/>
          <w:i/>
          <w:iCs/>
          <w:sz w:val="28"/>
          <w:szCs w:val="28"/>
        </w:rPr>
        <w:t xml:space="preserve">dovranno </w:t>
      </w:r>
      <w:r w:rsidR="00233AB9" w:rsidRPr="002A1577">
        <w:rPr>
          <w:rFonts w:ascii="Times New Roman" w:hAnsi="Times New Roman"/>
          <w:i/>
          <w:iCs/>
          <w:sz w:val="28"/>
          <w:szCs w:val="28"/>
        </w:rPr>
        <w:t>portare</w:t>
      </w:r>
      <w:r w:rsidR="002326AD" w:rsidRPr="002A1577">
        <w:rPr>
          <w:rFonts w:ascii="Times New Roman" w:hAnsi="Times New Roman"/>
          <w:i/>
          <w:iCs/>
          <w:sz w:val="28"/>
          <w:szCs w:val="28"/>
        </w:rPr>
        <w:t xml:space="preserve"> a conoscenza dei lavoratori</w:t>
      </w:r>
      <w:r w:rsidR="004D27E9" w:rsidRPr="002A15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2DC5" w:rsidRPr="002A1577">
        <w:rPr>
          <w:rFonts w:ascii="Times New Roman" w:hAnsi="Times New Roman"/>
          <w:i/>
          <w:iCs/>
          <w:sz w:val="28"/>
          <w:szCs w:val="28"/>
        </w:rPr>
        <w:t xml:space="preserve">l’eventuale applicazione di </w:t>
      </w:r>
      <w:r w:rsidRPr="002A1577">
        <w:rPr>
          <w:rFonts w:ascii="Times New Roman" w:hAnsi="Times New Roman"/>
          <w:i/>
          <w:iCs/>
          <w:sz w:val="28"/>
          <w:szCs w:val="28"/>
        </w:rPr>
        <w:t xml:space="preserve">una quota </w:t>
      </w:r>
      <w:r w:rsidR="004D27E9" w:rsidRPr="002A1577">
        <w:rPr>
          <w:rFonts w:ascii="Times New Roman" w:hAnsi="Times New Roman"/>
          <w:i/>
          <w:iCs/>
          <w:sz w:val="28"/>
          <w:szCs w:val="28"/>
        </w:rPr>
        <w:t>di partecipazione alle spese di rinnovo contrattuale</w:t>
      </w:r>
      <w:r w:rsidRPr="002A15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2DC5" w:rsidRPr="002A1577">
        <w:rPr>
          <w:rFonts w:ascii="Times New Roman" w:hAnsi="Times New Roman"/>
          <w:b/>
          <w:bCs/>
          <w:i/>
          <w:iCs/>
          <w:sz w:val="28"/>
          <w:szCs w:val="28"/>
        </w:rPr>
        <w:t>pari a</w:t>
      </w:r>
      <w:r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D27E9" w:rsidRPr="002A1577">
        <w:rPr>
          <w:rFonts w:ascii="Times New Roman" w:hAnsi="Times New Roman"/>
          <w:b/>
          <w:bCs/>
          <w:i/>
          <w:iCs/>
          <w:sz w:val="28"/>
          <w:szCs w:val="28"/>
        </w:rPr>
        <w:t>26</w:t>
      </w:r>
      <w:r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,00 euro </w:t>
      </w:r>
      <w:r w:rsidRPr="002A1577">
        <w:rPr>
          <w:rFonts w:ascii="Times New Roman" w:hAnsi="Times New Roman"/>
          <w:i/>
          <w:iCs/>
          <w:sz w:val="28"/>
          <w:szCs w:val="28"/>
        </w:rPr>
        <w:t xml:space="preserve">da trattenere sulla retribuzione afferente al mese di </w:t>
      </w:r>
      <w:r w:rsidR="004D27E9" w:rsidRPr="002A1577">
        <w:rPr>
          <w:rFonts w:ascii="Times New Roman" w:hAnsi="Times New Roman"/>
          <w:i/>
          <w:iCs/>
          <w:sz w:val="28"/>
          <w:szCs w:val="28"/>
        </w:rPr>
        <w:t>aprile 2025</w:t>
      </w:r>
      <w:r w:rsidRPr="002A1577">
        <w:rPr>
          <w:rFonts w:ascii="Times New Roman" w:hAnsi="Times New Roman"/>
          <w:i/>
          <w:iCs/>
          <w:sz w:val="28"/>
          <w:szCs w:val="28"/>
        </w:rPr>
        <w:t>.</w:t>
      </w:r>
    </w:p>
    <w:p w14:paraId="4C4745A7" w14:textId="77777777" w:rsidR="00A566E7" w:rsidRPr="00B76728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EF54513" w14:textId="77777777" w:rsidR="002A1577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  <w:r w:rsidRPr="00B76728">
        <w:rPr>
          <w:rFonts w:ascii="Times New Roman" w:hAnsi="Times New Roman"/>
          <w:i/>
          <w:iCs/>
          <w:sz w:val="28"/>
          <w:szCs w:val="28"/>
        </w:rPr>
        <w:t xml:space="preserve">Le aziende distribuiranno </w:t>
      </w:r>
      <w:r w:rsidRPr="00AB21B4">
        <w:rPr>
          <w:rFonts w:ascii="Times New Roman" w:hAnsi="Times New Roman"/>
          <w:i/>
          <w:iCs/>
          <w:sz w:val="28"/>
          <w:szCs w:val="28"/>
        </w:rPr>
        <w:t xml:space="preserve">l'apposito modulo </w:t>
      </w:r>
      <w:r w:rsidRPr="00B76728">
        <w:rPr>
          <w:rFonts w:ascii="Times New Roman" w:hAnsi="Times New Roman"/>
          <w:i/>
          <w:iCs/>
          <w:sz w:val="28"/>
          <w:szCs w:val="28"/>
        </w:rPr>
        <w:t>che consente a</w:t>
      </w:r>
      <w:r w:rsidR="00A74CE0">
        <w:rPr>
          <w:rFonts w:ascii="Times New Roman" w:hAnsi="Times New Roman"/>
          <w:i/>
          <w:iCs/>
          <w:sz w:val="28"/>
          <w:szCs w:val="28"/>
        </w:rPr>
        <w:t>i</w:t>
      </w:r>
      <w:r w:rsidRPr="00B76728">
        <w:rPr>
          <w:rFonts w:ascii="Times New Roman" w:hAnsi="Times New Roman"/>
          <w:i/>
          <w:iCs/>
          <w:sz w:val="28"/>
          <w:szCs w:val="28"/>
        </w:rPr>
        <w:t xml:space="preserve"> lavorator</w:t>
      </w:r>
      <w:r w:rsidR="000F5C71">
        <w:rPr>
          <w:rFonts w:ascii="Times New Roman" w:hAnsi="Times New Roman"/>
          <w:i/>
          <w:iCs/>
          <w:sz w:val="28"/>
          <w:szCs w:val="28"/>
        </w:rPr>
        <w:t>i</w:t>
      </w:r>
      <w:r w:rsidRPr="00B767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07E2C">
        <w:rPr>
          <w:rFonts w:ascii="Times New Roman" w:hAnsi="Times New Roman"/>
          <w:i/>
          <w:iCs/>
          <w:sz w:val="28"/>
          <w:szCs w:val="28"/>
        </w:rPr>
        <w:t xml:space="preserve">non </w:t>
      </w:r>
      <w:r w:rsidR="0065785F">
        <w:rPr>
          <w:rFonts w:ascii="Times New Roman" w:hAnsi="Times New Roman"/>
          <w:i/>
          <w:iCs/>
          <w:sz w:val="28"/>
          <w:szCs w:val="28"/>
        </w:rPr>
        <w:t>aderenti e non iscritti alle organizzazioni sindacali di</w:t>
      </w:r>
      <w:r w:rsidR="00107E2C">
        <w:rPr>
          <w:rFonts w:ascii="Times New Roman" w:hAnsi="Times New Roman"/>
          <w:i/>
          <w:iCs/>
          <w:sz w:val="28"/>
          <w:szCs w:val="28"/>
        </w:rPr>
        <w:t xml:space="preserve"> cui sopra</w:t>
      </w:r>
      <w:r w:rsidR="0065785F">
        <w:rPr>
          <w:rFonts w:ascii="Times New Roman" w:hAnsi="Times New Roman"/>
          <w:i/>
          <w:iCs/>
          <w:sz w:val="28"/>
          <w:szCs w:val="28"/>
        </w:rPr>
        <w:t>,</w:t>
      </w:r>
      <w:r w:rsidR="00107E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76728">
        <w:rPr>
          <w:rFonts w:ascii="Times New Roman" w:hAnsi="Times New Roman"/>
          <w:i/>
          <w:iCs/>
          <w:sz w:val="28"/>
          <w:szCs w:val="28"/>
        </w:rPr>
        <w:t xml:space="preserve">di </w:t>
      </w:r>
      <w:r w:rsidR="0065785F">
        <w:rPr>
          <w:rFonts w:ascii="Times New Roman" w:hAnsi="Times New Roman"/>
          <w:i/>
          <w:iCs/>
          <w:sz w:val="28"/>
          <w:szCs w:val="28"/>
        </w:rPr>
        <w:t xml:space="preserve">rinunciare espressamente </w:t>
      </w:r>
      <w:r w:rsidR="00A74CE0">
        <w:rPr>
          <w:rFonts w:ascii="Times New Roman" w:hAnsi="Times New Roman"/>
          <w:i/>
          <w:iCs/>
          <w:sz w:val="28"/>
          <w:szCs w:val="28"/>
        </w:rPr>
        <w:t>all’applicazione della trattenuta</w:t>
      </w:r>
      <w:r w:rsidR="000F5C71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14:paraId="53DED995" w14:textId="4CAC470B" w:rsidR="00A566E7" w:rsidRPr="00F81A2E" w:rsidRDefault="00F81A2E" w:rsidP="000546E7">
      <w:pPr>
        <w:spacing w:before="5"/>
        <w:ind w:left="112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Pertanto, solo i lavoratori che intendano rinunciare </w:t>
      </w:r>
      <w:r w:rsidRPr="00324413">
        <w:rPr>
          <w:rFonts w:ascii="Times New Roman" w:hAnsi="Times New Roman"/>
          <w:spacing w:val="-4"/>
          <w:w w:val="105"/>
          <w:sz w:val="28"/>
          <w:szCs w:val="28"/>
        </w:rPr>
        <w:t>alla ritenuta operata a titolo di partecipazione alle spese per il rinnovo contrattuale</w:t>
      </w:r>
      <w:r>
        <w:rPr>
          <w:rFonts w:ascii="Times New Roman" w:hAnsi="Times New Roman"/>
          <w:spacing w:val="-4"/>
          <w:w w:val="105"/>
          <w:sz w:val="28"/>
          <w:szCs w:val="28"/>
        </w:rPr>
        <w:t xml:space="preserve">, </w:t>
      </w:r>
      <w:r w:rsidR="000F5C71" w:rsidRPr="002A1577">
        <w:rPr>
          <w:rFonts w:ascii="Times New Roman" w:hAnsi="Times New Roman"/>
          <w:i/>
          <w:iCs/>
          <w:sz w:val="28"/>
          <w:szCs w:val="28"/>
        </w:rPr>
        <w:t xml:space="preserve">saranno tenuti a </w:t>
      </w:r>
      <w:r w:rsidR="000F5C71" w:rsidRPr="002A1577">
        <w:rPr>
          <w:rFonts w:ascii="Times New Roman" w:hAnsi="Times New Roman"/>
          <w:b/>
          <w:bCs/>
          <w:i/>
          <w:iCs/>
          <w:sz w:val="28"/>
          <w:szCs w:val="28"/>
        </w:rPr>
        <w:t>riconsegnare il modulo</w:t>
      </w:r>
      <w:r w:rsidR="00A566E7"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 all'azienda entro </w:t>
      </w:r>
      <w:r w:rsidR="004D27E9" w:rsidRPr="002A1577">
        <w:rPr>
          <w:rFonts w:ascii="Times New Roman" w:hAnsi="Times New Roman"/>
          <w:b/>
          <w:bCs/>
          <w:i/>
          <w:iCs/>
          <w:sz w:val="28"/>
          <w:szCs w:val="28"/>
        </w:rPr>
        <w:t>10 giorni da quando ne sono venuti a conoscenza</w:t>
      </w:r>
      <w:r w:rsidR="00A566E7" w:rsidRPr="002A157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bookmarkEnd w:id="0"/>
    </w:p>
    <w:p w14:paraId="2607B3CD" w14:textId="78594374" w:rsidR="00B76728" w:rsidRPr="00B76728" w:rsidRDefault="00B76728" w:rsidP="000546E7">
      <w:pPr>
        <w:pStyle w:val="Titolo1"/>
        <w:ind w:left="0"/>
        <w:jc w:val="both"/>
        <w:rPr>
          <w:sz w:val="28"/>
          <w:szCs w:val="28"/>
        </w:rPr>
      </w:pPr>
    </w:p>
    <w:p w14:paraId="6575E17B" w14:textId="0999D696" w:rsidR="00AB13A2" w:rsidRPr="00324413" w:rsidRDefault="00EB5609" w:rsidP="000546E7">
      <w:pPr>
        <w:spacing w:before="90"/>
        <w:ind w:left="112"/>
        <w:jc w:val="both"/>
        <w:rPr>
          <w:rFonts w:ascii="Times New Roman" w:hAnsi="Times New Roman"/>
          <w:b/>
          <w:bCs/>
          <w:sz w:val="28"/>
          <w:szCs w:val="28"/>
        </w:rPr>
      </w:pPr>
      <w:r w:rsidRPr="00B76728">
        <w:rPr>
          <w:rFonts w:ascii="Times New Roman" w:hAnsi="Times New Roman"/>
          <w:sz w:val="28"/>
          <w:szCs w:val="28"/>
        </w:rPr>
        <w:t>La</w:t>
      </w:r>
      <w:r w:rsidRPr="00B767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trattenuta</w:t>
      </w:r>
      <w:r w:rsidRPr="00B7672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dovrà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essere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effettuata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sulla</w:t>
      </w:r>
      <w:r w:rsidRPr="00B7672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retribuzione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corrisposta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nel</w:t>
      </w:r>
      <w:r w:rsidRPr="00B7672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corso</w:t>
      </w:r>
      <w:r w:rsidRPr="00B7672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del</w:t>
      </w:r>
      <w:r w:rsidRPr="00B7672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24413">
        <w:rPr>
          <w:rFonts w:ascii="Times New Roman" w:hAnsi="Times New Roman"/>
          <w:b/>
          <w:bCs/>
          <w:sz w:val="28"/>
          <w:szCs w:val="28"/>
        </w:rPr>
        <w:t>mese</w:t>
      </w:r>
      <w:r w:rsidRPr="00324413">
        <w:rPr>
          <w:rFonts w:ascii="Times New Roman" w:hAnsi="Times New Roman"/>
          <w:b/>
          <w:bCs/>
          <w:spacing w:val="38"/>
          <w:sz w:val="28"/>
          <w:szCs w:val="28"/>
        </w:rPr>
        <w:t xml:space="preserve"> </w:t>
      </w:r>
      <w:r w:rsidRPr="00324413">
        <w:rPr>
          <w:rFonts w:ascii="Times New Roman" w:hAnsi="Times New Roman"/>
          <w:b/>
          <w:bCs/>
          <w:sz w:val="28"/>
          <w:szCs w:val="28"/>
        </w:rPr>
        <w:t>di</w:t>
      </w:r>
      <w:r w:rsidRPr="00324413">
        <w:rPr>
          <w:rFonts w:ascii="Times New Roman" w:hAnsi="Times New Roman"/>
          <w:b/>
          <w:bCs/>
          <w:spacing w:val="42"/>
          <w:sz w:val="28"/>
          <w:szCs w:val="28"/>
        </w:rPr>
        <w:t xml:space="preserve"> </w:t>
      </w:r>
      <w:r w:rsidR="004D27E9" w:rsidRPr="00324413">
        <w:rPr>
          <w:rFonts w:ascii="Times New Roman" w:hAnsi="Times New Roman"/>
          <w:b/>
          <w:bCs/>
          <w:sz w:val="28"/>
          <w:szCs w:val="28"/>
        </w:rPr>
        <w:t>aprile 2025</w:t>
      </w:r>
      <w:r w:rsidRPr="00324413">
        <w:rPr>
          <w:rFonts w:ascii="Times New Roman" w:hAnsi="Times New Roman"/>
          <w:b/>
          <w:bCs/>
          <w:sz w:val="28"/>
          <w:szCs w:val="28"/>
        </w:rPr>
        <w:t>.</w:t>
      </w:r>
    </w:p>
    <w:p w14:paraId="765819C0" w14:textId="77777777" w:rsidR="00AB13A2" w:rsidRPr="00B76728" w:rsidRDefault="00AB13A2">
      <w:pPr>
        <w:pStyle w:val="Corpotesto"/>
        <w:rPr>
          <w:rFonts w:ascii="Times New Roman"/>
          <w:sz w:val="28"/>
          <w:szCs w:val="28"/>
        </w:rPr>
      </w:pPr>
    </w:p>
    <w:p w14:paraId="1DF37E95" w14:textId="10897427" w:rsidR="00AB13A2" w:rsidRPr="00B76728" w:rsidRDefault="00AB13A2">
      <w:pPr>
        <w:pStyle w:val="Corpotesto"/>
        <w:spacing w:before="1"/>
        <w:rPr>
          <w:sz w:val="28"/>
          <w:szCs w:val="28"/>
        </w:rPr>
      </w:pPr>
    </w:p>
    <w:p w14:paraId="0439A3E2" w14:textId="3250D2EB" w:rsidR="00B76728" w:rsidRPr="00B76728" w:rsidRDefault="00B76728">
      <w:pPr>
        <w:pStyle w:val="Corpotesto"/>
        <w:spacing w:before="1"/>
        <w:rPr>
          <w:sz w:val="28"/>
          <w:szCs w:val="28"/>
        </w:rPr>
      </w:pPr>
    </w:p>
    <w:p w14:paraId="61B85597" w14:textId="77777777" w:rsidR="00B76728" w:rsidRDefault="00B76728">
      <w:pPr>
        <w:pStyle w:val="Corpotesto"/>
        <w:spacing w:before="1"/>
        <w:rPr>
          <w:sz w:val="28"/>
        </w:rPr>
      </w:pPr>
    </w:p>
    <w:sectPr w:rsidR="00B76728">
      <w:footerReference w:type="default" r:id="rId7"/>
      <w:pgSz w:w="11900" w:h="16840"/>
      <w:pgMar w:top="1340" w:right="1020" w:bottom="980" w:left="102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FF42" w14:textId="77777777" w:rsidR="009C7CC1" w:rsidRDefault="009C7CC1">
      <w:r>
        <w:separator/>
      </w:r>
    </w:p>
  </w:endnote>
  <w:endnote w:type="continuationSeparator" w:id="0">
    <w:p w14:paraId="04D93755" w14:textId="77777777" w:rsidR="009C7CC1" w:rsidRDefault="009C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7CB8" w14:textId="68CF2204" w:rsidR="00AB13A2" w:rsidRDefault="007A5B6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C81164" wp14:editId="648BF8A8">
              <wp:simplePos x="0" y="0"/>
              <wp:positionH relativeFrom="page">
                <wp:posOffset>6725285</wp:posOffset>
              </wp:positionH>
              <wp:positionV relativeFrom="page">
                <wp:posOffset>10048875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FFB13" w14:textId="77777777" w:rsidR="00AB13A2" w:rsidRDefault="00EB560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811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1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L&#10;kGCm4QAAAA8BAAAPAAAAAAAAAAAAAAAAAC4EAABkcnMvZG93bnJldi54bWxQSwUGAAAAAAQABADz&#10;AAAAPAUAAAAA&#10;" filled="f" stroked="f">
              <v:textbox inset="0,0,0,0">
                <w:txbxContent>
                  <w:p w14:paraId="544FFB13" w14:textId="77777777" w:rsidR="00AB13A2" w:rsidRDefault="00EB560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25C7" w14:textId="77777777" w:rsidR="009C7CC1" w:rsidRDefault="009C7CC1">
      <w:r>
        <w:separator/>
      </w:r>
    </w:p>
  </w:footnote>
  <w:footnote w:type="continuationSeparator" w:id="0">
    <w:p w14:paraId="3BC1062A" w14:textId="77777777" w:rsidR="009C7CC1" w:rsidRDefault="009C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D2F4D"/>
    <w:multiLevelType w:val="hybridMultilevel"/>
    <w:tmpl w:val="9042C804"/>
    <w:lvl w:ilvl="0" w:tplc="D53635FC">
      <w:numFmt w:val="bullet"/>
      <w:lvlText w:val=""/>
      <w:lvlJc w:val="left"/>
      <w:pPr>
        <w:ind w:left="4360" w:hanging="48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8E1EA924">
      <w:numFmt w:val="bullet"/>
      <w:lvlText w:val="•"/>
      <w:lvlJc w:val="left"/>
      <w:pPr>
        <w:ind w:left="4910" w:hanging="488"/>
      </w:pPr>
      <w:rPr>
        <w:rFonts w:hint="default"/>
        <w:lang w:val="it-IT" w:eastAsia="en-US" w:bidi="ar-SA"/>
      </w:rPr>
    </w:lvl>
    <w:lvl w:ilvl="2" w:tplc="7044616E">
      <w:numFmt w:val="bullet"/>
      <w:lvlText w:val="•"/>
      <w:lvlJc w:val="left"/>
      <w:pPr>
        <w:ind w:left="5460" w:hanging="488"/>
      </w:pPr>
      <w:rPr>
        <w:rFonts w:hint="default"/>
        <w:lang w:val="it-IT" w:eastAsia="en-US" w:bidi="ar-SA"/>
      </w:rPr>
    </w:lvl>
    <w:lvl w:ilvl="3" w:tplc="550ABC0E">
      <w:numFmt w:val="bullet"/>
      <w:lvlText w:val="•"/>
      <w:lvlJc w:val="left"/>
      <w:pPr>
        <w:ind w:left="6010" w:hanging="488"/>
      </w:pPr>
      <w:rPr>
        <w:rFonts w:hint="default"/>
        <w:lang w:val="it-IT" w:eastAsia="en-US" w:bidi="ar-SA"/>
      </w:rPr>
    </w:lvl>
    <w:lvl w:ilvl="4" w:tplc="033ED654">
      <w:numFmt w:val="bullet"/>
      <w:lvlText w:val="•"/>
      <w:lvlJc w:val="left"/>
      <w:pPr>
        <w:ind w:left="6560" w:hanging="488"/>
      </w:pPr>
      <w:rPr>
        <w:rFonts w:hint="default"/>
        <w:lang w:val="it-IT" w:eastAsia="en-US" w:bidi="ar-SA"/>
      </w:rPr>
    </w:lvl>
    <w:lvl w:ilvl="5" w:tplc="F7983A94">
      <w:numFmt w:val="bullet"/>
      <w:lvlText w:val="•"/>
      <w:lvlJc w:val="left"/>
      <w:pPr>
        <w:ind w:left="7110" w:hanging="488"/>
      </w:pPr>
      <w:rPr>
        <w:rFonts w:hint="default"/>
        <w:lang w:val="it-IT" w:eastAsia="en-US" w:bidi="ar-SA"/>
      </w:rPr>
    </w:lvl>
    <w:lvl w:ilvl="6" w:tplc="8E5CF8A6">
      <w:numFmt w:val="bullet"/>
      <w:lvlText w:val="•"/>
      <w:lvlJc w:val="left"/>
      <w:pPr>
        <w:ind w:left="7660" w:hanging="488"/>
      </w:pPr>
      <w:rPr>
        <w:rFonts w:hint="default"/>
        <w:lang w:val="it-IT" w:eastAsia="en-US" w:bidi="ar-SA"/>
      </w:rPr>
    </w:lvl>
    <w:lvl w:ilvl="7" w:tplc="AC08439E">
      <w:numFmt w:val="bullet"/>
      <w:lvlText w:val="•"/>
      <w:lvlJc w:val="left"/>
      <w:pPr>
        <w:ind w:left="8210" w:hanging="488"/>
      </w:pPr>
      <w:rPr>
        <w:rFonts w:hint="default"/>
        <w:lang w:val="it-IT" w:eastAsia="en-US" w:bidi="ar-SA"/>
      </w:rPr>
    </w:lvl>
    <w:lvl w:ilvl="8" w:tplc="5F56C13C">
      <w:numFmt w:val="bullet"/>
      <w:lvlText w:val="•"/>
      <w:lvlJc w:val="left"/>
      <w:pPr>
        <w:ind w:left="8760" w:hanging="488"/>
      </w:pPr>
      <w:rPr>
        <w:rFonts w:hint="default"/>
        <w:lang w:val="it-IT" w:eastAsia="en-US" w:bidi="ar-SA"/>
      </w:rPr>
    </w:lvl>
  </w:abstractNum>
  <w:num w:numId="1" w16cid:durableId="116551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A2"/>
    <w:rsid w:val="000546E7"/>
    <w:rsid w:val="000F5C71"/>
    <w:rsid w:val="00107E2C"/>
    <w:rsid w:val="001A1AFC"/>
    <w:rsid w:val="002326AD"/>
    <w:rsid w:val="00233AB9"/>
    <w:rsid w:val="002A1577"/>
    <w:rsid w:val="00315615"/>
    <w:rsid w:val="00324413"/>
    <w:rsid w:val="004432A1"/>
    <w:rsid w:val="004A071A"/>
    <w:rsid w:val="004D27E9"/>
    <w:rsid w:val="0065785F"/>
    <w:rsid w:val="006D6A6F"/>
    <w:rsid w:val="00755A20"/>
    <w:rsid w:val="007A5B68"/>
    <w:rsid w:val="007C729B"/>
    <w:rsid w:val="00862DC5"/>
    <w:rsid w:val="008C7564"/>
    <w:rsid w:val="009C7CC1"/>
    <w:rsid w:val="00A566E7"/>
    <w:rsid w:val="00A74CE0"/>
    <w:rsid w:val="00AB13A2"/>
    <w:rsid w:val="00AB21B4"/>
    <w:rsid w:val="00B76728"/>
    <w:rsid w:val="00BB25B0"/>
    <w:rsid w:val="00BE43C1"/>
    <w:rsid w:val="00C85FE6"/>
    <w:rsid w:val="00DC7C4C"/>
    <w:rsid w:val="00EB5609"/>
    <w:rsid w:val="00F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255F3"/>
  <w15:docId w15:val="{A574C061-442C-44BF-8C58-DC447F0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5"/>
      <w:ind w:left="1996" w:right="1146" w:firstLine="400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00"/>
      <w:ind w:left="4360" w:hanging="4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QUOTA CONTRATTO CARTA INT.doc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QUOTA CONTRATTO CARTA INT.doc</dc:title>
  <dc:creator>petrogalli</dc:creator>
  <cp:lastModifiedBy>MB STUDIO - Dott.ssa Arianna Barcotto</cp:lastModifiedBy>
  <cp:revision>18</cp:revision>
  <dcterms:created xsi:type="dcterms:W3CDTF">2024-12-12T10:07:00Z</dcterms:created>
  <dcterms:modified xsi:type="dcterms:W3CDTF">2024-12-12T10:21:00Z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2021-03-19T00:00:00Z</vt:filetime>
  </property>
</Properties>
</file>